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36" w:rsidRDefault="00337614" w:rsidP="0033761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.75pt;height:92.25pt" fillcolor="#06c" strokecolor="#9cf" strokeweight="1.5pt">
            <v:shadow on="t" color="#900"/>
            <v:textpath style="font-family:&quot;Impact&quot;;v-text-kern:t" trim="t" fitpath="t" string="B's Bulletin"/>
          </v:shape>
        </w:pict>
      </w:r>
    </w:p>
    <w:p w:rsidR="00337614" w:rsidRDefault="00337614" w:rsidP="00337614">
      <w:pPr>
        <w:jc w:val="center"/>
        <w:rPr>
          <w:rFonts w:ascii="Biondi" w:hAnsi="Biondi" w:cs="Aharoni"/>
          <w:sz w:val="24"/>
          <w:szCs w:val="24"/>
        </w:rPr>
      </w:pPr>
      <w:r w:rsidRPr="00337614">
        <w:rPr>
          <w:rFonts w:ascii="Biondi" w:hAnsi="Biondi" w:cs="Aharoni"/>
          <w:sz w:val="24"/>
          <w:szCs w:val="24"/>
        </w:rPr>
        <w:t>Volume 1 Issue 1</w:t>
      </w:r>
      <w:r w:rsidRPr="00337614">
        <w:rPr>
          <w:rFonts w:ascii="Biondi" w:hAnsi="Biondi" w:cs="Aharoni"/>
          <w:sz w:val="24"/>
          <w:szCs w:val="24"/>
        </w:rPr>
        <w:tab/>
      </w:r>
      <w:r w:rsidRPr="00337614">
        <w:rPr>
          <w:rFonts w:ascii="Biondi" w:hAnsi="Biondi" w:cs="Aharoni"/>
          <w:sz w:val="24"/>
          <w:szCs w:val="24"/>
        </w:rPr>
        <w:tab/>
        <w:t>February 18, 2010</w:t>
      </w:r>
      <w:r w:rsidRPr="00337614">
        <w:rPr>
          <w:rFonts w:ascii="Biondi" w:hAnsi="Biondi" w:cs="Aharoni"/>
          <w:sz w:val="24"/>
          <w:szCs w:val="24"/>
        </w:rPr>
        <w:tab/>
      </w:r>
      <w:r w:rsidRPr="00337614">
        <w:rPr>
          <w:rFonts w:ascii="Biondi" w:hAnsi="Biondi" w:cs="Aharoni"/>
          <w:sz w:val="24"/>
          <w:szCs w:val="24"/>
        </w:rPr>
        <w:tab/>
        <w:t>Lexington 4</w:t>
      </w:r>
    </w:p>
    <w:p w:rsidR="006727A1" w:rsidRDefault="006727A1" w:rsidP="00337614">
      <w:pPr>
        <w:rPr>
          <w:rFonts w:ascii="Biondi" w:hAnsi="Biondi" w:cs="Aharoni"/>
          <w:sz w:val="48"/>
          <w:szCs w:val="48"/>
        </w:rPr>
        <w:sectPr w:rsidR="006727A1" w:rsidSect="00337614">
          <w:pgSz w:w="12240" w:h="15840"/>
          <w:pgMar w:top="720" w:right="1170" w:bottom="1440" w:left="1080" w:header="720" w:footer="720" w:gutter="0"/>
          <w:cols w:space="720"/>
          <w:docGrid w:linePitch="360"/>
        </w:sectPr>
      </w:pPr>
    </w:p>
    <w:p w:rsidR="00CB0C2C" w:rsidRDefault="00CB0C2C" w:rsidP="00337614">
      <w:pPr>
        <w:rPr>
          <w:rFonts w:ascii="Arial" w:hAnsi="Arial" w:cs="Arial"/>
          <w:b/>
          <w:bCs/>
          <w:noProof/>
          <w:kern w:val="36"/>
          <w:sz w:val="24"/>
          <w:szCs w:val="24"/>
        </w:rPr>
      </w:pPr>
      <w:r>
        <w:rPr>
          <w:rFonts w:ascii="Arial" w:hAnsi="Arial" w:cs="Arial"/>
          <w:b/>
          <w:bCs/>
          <w:noProof/>
          <w:kern w:val="36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14605</wp:posOffset>
            </wp:positionV>
            <wp:extent cx="1028700" cy="1266825"/>
            <wp:effectExtent l="19050" t="0" r="0" b="0"/>
            <wp:wrapNone/>
            <wp:docPr id="9" name="Picture 9" descr="Vancouver 2010 Olympic Games">
              <a:hlinkClick xmlns:a="http://schemas.openxmlformats.org/drawingml/2006/main" r:id="rId4" tooltip="&quot;Vancouver 2010 Olympic Gam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ancouver 2010 Olympic Games">
                      <a:hlinkClick r:id="rId4" tooltip="&quot;Vancouver 2010 Olympic Gam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0C2C" w:rsidRDefault="00CB0C2C" w:rsidP="00337614">
      <w:pPr>
        <w:rPr>
          <w:rFonts w:ascii="Arial" w:hAnsi="Arial" w:cs="Arial"/>
          <w:b/>
          <w:bCs/>
          <w:noProof/>
          <w:kern w:val="36"/>
          <w:sz w:val="24"/>
          <w:szCs w:val="24"/>
        </w:rPr>
      </w:pPr>
    </w:p>
    <w:p w:rsidR="00CB0C2C" w:rsidRDefault="00CB0C2C" w:rsidP="00337614">
      <w:pPr>
        <w:rPr>
          <w:rFonts w:ascii="Arial" w:hAnsi="Arial" w:cs="Arial"/>
          <w:b/>
          <w:bCs/>
          <w:noProof/>
          <w:kern w:val="36"/>
          <w:sz w:val="24"/>
          <w:szCs w:val="24"/>
        </w:rPr>
      </w:pPr>
      <w:r>
        <w:rPr>
          <w:rFonts w:ascii="Arial" w:hAnsi="Arial" w:cs="Arial"/>
          <w:b/>
          <w:bCs/>
          <w:noProof/>
          <w:kern w:val="36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290830</wp:posOffset>
            </wp:positionV>
            <wp:extent cx="238125" cy="238125"/>
            <wp:effectExtent l="19050" t="0" r="9525" b="0"/>
            <wp:wrapNone/>
            <wp:docPr id="10" name="Picture 13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0C2C" w:rsidRDefault="00CB0C2C" w:rsidP="00337614">
      <w:pPr>
        <w:rPr>
          <w:rFonts w:ascii="Arial" w:hAnsi="Arial" w:cs="Arial"/>
          <w:b/>
          <w:bCs/>
          <w:noProof/>
          <w:kern w:val="36"/>
          <w:sz w:val="24"/>
          <w:szCs w:val="24"/>
        </w:rPr>
      </w:pPr>
    </w:p>
    <w:p w:rsidR="006727A1" w:rsidRPr="00CB0C2C" w:rsidRDefault="00EB4873" w:rsidP="00CB0C2C">
      <w:pPr>
        <w:jc w:val="center"/>
        <w:rPr>
          <w:rFonts w:ascii="Sybil Green" w:hAnsi="Sybil Green" w:cs="Arial"/>
          <w:b/>
          <w:bCs/>
          <w:noProof/>
          <w:kern w:val="36"/>
          <w:sz w:val="32"/>
          <w:szCs w:val="32"/>
        </w:rPr>
      </w:pPr>
      <w:r w:rsidRPr="00CB0C2C">
        <w:rPr>
          <w:rFonts w:ascii="Sybil Green" w:hAnsi="Sybil Green" w:cs="Arial"/>
          <w:b/>
          <w:bCs/>
          <w:noProof/>
          <w:kern w:val="36"/>
          <w:sz w:val="32"/>
          <w:szCs w:val="32"/>
        </w:rPr>
        <w:t>Record breaking day for US at the Winter Olympics!</w:t>
      </w:r>
    </w:p>
    <w:p w:rsidR="00337614" w:rsidRPr="00CB0C2C" w:rsidRDefault="00EB4873" w:rsidP="00337614">
      <w:pPr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Sean White</w:t>
      </w:r>
      <w:r w:rsidR="006727A1"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 (snowboarding)</w:t>
      </w: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, Lindsey Vonn</w:t>
      </w:r>
      <w:r w:rsidR="006727A1"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 (downhill)</w:t>
      </w: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, and Shani Davis </w:t>
      </w:r>
      <w:r w:rsidR="006727A1"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(speedskating) </w:t>
      </w: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all grab gold </w:t>
      </w:r>
      <w:r w:rsidR="006727A1" w:rsidRPr="00CB0C2C">
        <w:rPr>
          <w:rFonts w:ascii="Arial" w:hAnsi="Arial" w:cs="Arial"/>
          <w:bCs/>
          <w:noProof/>
          <w:kern w:val="36"/>
          <w:sz w:val="24"/>
          <w:szCs w:val="24"/>
        </w:rPr>
        <w:t>on the same day! The US now has a total of 14 metals, 6 of them being won during yesterday’s competitions.</w:t>
      </w:r>
    </w:p>
    <w:p w:rsidR="006727A1" w:rsidRDefault="006727A1" w:rsidP="00337614">
      <w:pPr>
        <w:rPr>
          <w:rFonts w:ascii="Arial" w:hAnsi="Arial" w:cs="Arial"/>
          <w:b/>
          <w:bCs/>
          <w:noProof/>
          <w:kern w:val="36"/>
          <w:sz w:val="24"/>
          <w:szCs w:val="24"/>
        </w:rPr>
      </w:pPr>
    </w:p>
    <w:p w:rsidR="006727A1" w:rsidRDefault="006727A1" w:rsidP="006727A1">
      <w:pPr>
        <w:spacing w:after="0"/>
        <w:rPr>
          <w:rFonts w:ascii="Biondi" w:hAnsi="Biondi" w:cs="Arial"/>
          <w:b/>
          <w:bCs/>
          <w:noProof/>
          <w:kern w:val="36"/>
          <w:sz w:val="44"/>
          <w:szCs w:val="44"/>
        </w:rPr>
      </w:pPr>
      <w:r w:rsidRPr="006727A1">
        <w:rPr>
          <w:rFonts w:ascii="Biondi" w:hAnsi="Biondi" w:cs="Arial"/>
          <w:b/>
          <w:bCs/>
          <w:noProof/>
          <w:kern w:val="36"/>
          <w:sz w:val="44"/>
          <w:szCs w:val="44"/>
        </w:rPr>
        <w:t>Upcoming Events</w:t>
      </w:r>
    </w:p>
    <w:p w:rsidR="006727A1" w:rsidRPr="00CB0C2C" w:rsidRDefault="006727A1" w:rsidP="006727A1">
      <w:pPr>
        <w:spacing w:after="0"/>
        <w:rPr>
          <w:rFonts w:ascii="Biondi" w:hAnsi="Biondi" w:cs="Arial"/>
          <w:bCs/>
          <w:noProof/>
          <w:kern w:val="36"/>
          <w:sz w:val="36"/>
          <w:szCs w:val="36"/>
        </w:rPr>
      </w:pPr>
      <w:r w:rsidRPr="00CB0C2C">
        <w:rPr>
          <w:rFonts w:ascii="Biondi" w:hAnsi="Biondi" w:cs="Arial"/>
          <w:bCs/>
          <w:noProof/>
          <w:kern w:val="36"/>
          <w:sz w:val="36"/>
          <w:szCs w:val="36"/>
        </w:rPr>
        <w:t>Mark your calendar!</w:t>
      </w:r>
    </w:p>
    <w:p w:rsidR="00CB0C2C" w:rsidRPr="00CB0C2C" w:rsidRDefault="00CB0C2C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</w:p>
    <w:p w:rsidR="006727A1" w:rsidRPr="00CB0C2C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March 10</w:t>
      </w:r>
      <w:r w:rsidRPr="00CB0C2C">
        <w:rPr>
          <w:rFonts w:ascii="Arial" w:hAnsi="Arial" w:cs="Arial"/>
          <w:bCs/>
          <w:noProof/>
          <w:kern w:val="36"/>
          <w:sz w:val="24"/>
          <w:szCs w:val="24"/>
          <w:vertAlign w:val="superscript"/>
        </w:rPr>
        <w:t>th</w:t>
      </w: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 xml:space="preserve"> and 11</w:t>
      </w:r>
      <w:r w:rsidRPr="00CB0C2C">
        <w:rPr>
          <w:rFonts w:ascii="Arial" w:hAnsi="Arial" w:cs="Arial"/>
          <w:bCs/>
          <w:noProof/>
          <w:kern w:val="36"/>
          <w:sz w:val="24"/>
          <w:szCs w:val="24"/>
          <w:vertAlign w:val="superscript"/>
        </w:rPr>
        <w:t>th</w:t>
      </w:r>
    </w:p>
    <w:p w:rsidR="006727A1" w:rsidRPr="00CB0C2C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Preschool &amp; Kindergarten Preregistration:</w:t>
      </w:r>
    </w:p>
    <w:p w:rsidR="006727A1" w:rsidRPr="00CB0C2C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Swansea and Frances Mack Primary Schools</w:t>
      </w:r>
    </w:p>
    <w:p w:rsidR="006727A1" w:rsidRPr="00CB0C2C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</w:p>
    <w:p w:rsidR="006727A1" w:rsidRPr="00CB0C2C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March 12</w:t>
      </w:r>
      <w:r w:rsidRPr="00CB0C2C">
        <w:rPr>
          <w:rFonts w:ascii="Arial" w:hAnsi="Arial" w:cs="Arial"/>
          <w:bCs/>
          <w:noProof/>
          <w:kern w:val="36"/>
          <w:sz w:val="24"/>
          <w:szCs w:val="24"/>
          <w:vertAlign w:val="superscript"/>
        </w:rPr>
        <w:t>th</w:t>
      </w:r>
    </w:p>
    <w:p w:rsidR="006727A1" w:rsidRDefault="006727A1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 w:rsidRPr="00CB0C2C">
        <w:rPr>
          <w:rFonts w:ascii="Arial" w:hAnsi="Arial" w:cs="Arial"/>
          <w:bCs/>
          <w:noProof/>
          <w:kern w:val="36"/>
          <w:sz w:val="24"/>
          <w:szCs w:val="24"/>
        </w:rPr>
        <w:t>Staff Development Day: No school for students</w:t>
      </w:r>
    </w:p>
    <w:p w:rsidR="00CB0C2C" w:rsidRDefault="00CB0C2C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</w:p>
    <w:p w:rsidR="00CB0C2C" w:rsidRDefault="00CB0C2C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w:t>March 26</w:t>
      </w:r>
      <w:r w:rsidRPr="00CB0C2C">
        <w:rPr>
          <w:rFonts w:ascii="Arial" w:hAnsi="Arial" w:cs="Arial"/>
          <w:bCs/>
          <w:noProof/>
          <w:kern w:val="36"/>
          <w:sz w:val="24"/>
          <w:szCs w:val="24"/>
          <w:vertAlign w:val="superscript"/>
        </w:rPr>
        <w:t>th</w:t>
      </w:r>
      <w:r>
        <w:rPr>
          <w:rFonts w:ascii="Arial" w:hAnsi="Arial" w:cs="Arial"/>
          <w:bCs/>
          <w:noProof/>
          <w:kern w:val="36"/>
          <w:sz w:val="24"/>
          <w:szCs w:val="24"/>
        </w:rPr>
        <w:t xml:space="preserve"> (?)</w:t>
      </w:r>
    </w:p>
    <w:p w:rsidR="00CB0C2C" w:rsidRDefault="00CB0C2C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w:t>Report Cards</w:t>
      </w:r>
    </w:p>
    <w:p w:rsidR="00CB0C2C" w:rsidRDefault="00CB0C2C" w:rsidP="006727A1">
      <w:pPr>
        <w:spacing w:after="0"/>
        <w:rPr>
          <w:rFonts w:ascii="Arial" w:hAnsi="Arial" w:cs="Arial"/>
          <w:bCs/>
          <w:noProof/>
          <w:kern w:val="36"/>
          <w:sz w:val="24"/>
          <w:szCs w:val="24"/>
        </w:rPr>
      </w:pPr>
    </w:p>
    <w:p w:rsidR="00CB0C2C" w:rsidRPr="00CB0C2C" w:rsidRDefault="00CB0C2C" w:rsidP="00CB0C2C">
      <w:pPr>
        <w:spacing w:after="0"/>
        <w:jc w:val="center"/>
        <w:rPr>
          <w:rFonts w:ascii="Kristen ITC" w:hAnsi="Kristen ITC" w:cs="Arial"/>
          <w:b/>
          <w:bCs/>
          <w:noProof/>
          <w:kern w:val="36"/>
          <w:sz w:val="36"/>
          <w:szCs w:val="36"/>
          <w:u w:val="single"/>
        </w:rPr>
      </w:pPr>
      <w:r w:rsidRPr="00CB0C2C">
        <w:rPr>
          <w:rFonts w:ascii="Kristen ITC" w:hAnsi="Kristen ITC" w:cs="Arial"/>
          <w:b/>
          <w:bCs/>
          <w:noProof/>
          <w:kern w:val="36"/>
          <w:sz w:val="36"/>
          <w:szCs w:val="36"/>
          <w:u w:val="single"/>
        </w:rPr>
        <w:lastRenderedPageBreak/>
        <w:t>Question of the Week:</w:t>
      </w:r>
    </w:p>
    <w:p w:rsidR="00CB0C2C" w:rsidRDefault="00CB0C2C" w:rsidP="00CB0C2C">
      <w:pPr>
        <w:spacing w:after="0"/>
        <w:jc w:val="center"/>
        <w:rPr>
          <w:rFonts w:ascii="Kristen ITC" w:hAnsi="Kristen ITC" w:cs="Arial"/>
          <w:b/>
          <w:bCs/>
          <w:noProof/>
          <w:kern w:val="36"/>
          <w:sz w:val="32"/>
          <w:szCs w:val="32"/>
        </w:rPr>
      </w:pPr>
      <w:r w:rsidRPr="00CB0C2C">
        <w:rPr>
          <w:rFonts w:ascii="Kristen ITC" w:hAnsi="Kristen ITC" w:cs="Arial"/>
          <w:b/>
          <w:bCs/>
          <w:noProof/>
          <w:kern w:val="36"/>
          <w:sz w:val="32"/>
          <w:szCs w:val="32"/>
        </w:rPr>
        <w:t>What did you do in the snow?</w:t>
      </w:r>
    </w:p>
    <w:p w:rsidR="00CB0C2C" w:rsidRPr="00CB0C2C" w:rsidRDefault="00CB0C2C" w:rsidP="00CB0C2C">
      <w:pPr>
        <w:spacing w:after="0"/>
        <w:jc w:val="center"/>
        <w:rPr>
          <w:rFonts w:ascii="Kristen ITC" w:hAnsi="Kristen ITC" w:cs="Arial"/>
          <w:b/>
          <w:bCs/>
          <w:noProof/>
          <w:kern w:val="36"/>
        </w:rPr>
      </w:pPr>
    </w:p>
    <w:p w:rsidR="00CB0C2C" w:rsidRPr="00CB0C2C" w:rsidRDefault="00CB0C2C" w:rsidP="00CB0C2C">
      <w:pPr>
        <w:spacing w:after="0"/>
        <w:rPr>
          <w:rFonts w:ascii="Batang" w:eastAsia="Batang" w:hAnsi="Batang" w:cs="Arial"/>
          <w:bCs/>
          <w:noProof/>
          <w:kern w:val="36"/>
          <w:sz w:val="24"/>
          <w:szCs w:val="24"/>
        </w:rPr>
      </w:pPr>
      <w:r w:rsidRPr="00CB0C2C">
        <w:rPr>
          <w:rFonts w:ascii="Batang" w:eastAsia="Batang" w:hAnsi="Batang" w:cs="Arial"/>
          <w:bCs/>
          <w:noProof/>
          <w:kern w:val="36"/>
          <w:sz w:val="24"/>
          <w:szCs w:val="24"/>
        </w:rPr>
        <w:t>My family had fun building a 7 foot tall snowman with a green sombero, charcoal eyes and nose, and a gumball smile!</w:t>
      </w: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  <w:r>
        <w:rPr>
          <w:rFonts w:ascii="Batang" w:eastAsia="Batang" w:hAnsi="Batang" w:cs="Arial"/>
          <w:bCs/>
          <w:noProof/>
          <w:kern w:val="36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2510155</wp:posOffset>
            </wp:positionV>
            <wp:extent cx="238125" cy="238125"/>
            <wp:effectExtent l="19050" t="0" r="9525" b="0"/>
            <wp:wrapNone/>
            <wp:docPr id="13" name="Picture 13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tang" w:eastAsia="Batang" w:hAnsi="Batang" w:cs="Arial"/>
          <w:bCs/>
          <w:noProof/>
          <w:kern w:val="36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1452880</wp:posOffset>
            </wp:positionV>
            <wp:extent cx="238125" cy="238125"/>
            <wp:effectExtent l="19050" t="0" r="9525" b="0"/>
            <wp:wrapNone/>
            <wp:docPr id="8" name="Picture 13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atang" w:eastAsia="Batang" w:hAnsi="Batang" w:cs="Arial"/>
          <w:bCs/>
          <w:noProof/>
          <w:kern w:val="36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281305</wp:posOffset>
            </wp:positionV>
            <wp:extent cx="238125" cy="238125"/>
            <wp:effectExtent l="19050" t="0" r="9525" b="0"/>
            <wp:wrapNone/>
            <wp:docPr id="11" name="Picture 13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0C2C">
        <w:rPr>
          <w:rFonts w:ascii="Batang" w:eastAsia="Batang" w:hAnsi="Batang" w:cs="Arial"/>
          <w:bCs/>
          <w:noProof/>
          <w:kern w:val="36"/>
          <w:sz w:val="24"/>
          <w:szCs w:val="24"/>
        </w:rPr>
        <w:t>-Maria Bolen</w:t>
      </w: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right"/>
        <w:rPr>
          <w:rFonts w:ascii="Batang" w:eastAsia="Batang" w:hAnsi="Batang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both"/>
        <w:rPr>
          <w:rFonts w:ascii="Arnprior" w:eastAsia="Batang" w:hAnsi="Arnprior" w:cs="Arial"/>
          <w:bCs/>
          <w:noProof/>
          <w:kern w:val="36"/>
          <w:sz w:val="24"/>
          <w:szCs w:val="24"/>
        </w:rPr>
      </w:pPr>
    </w:p>
    <w:p w:rsidR="00CB0C2C" w:rsidRDefault="00CB0C2C" w:rsidP="00CB0C2C">
      <w:pPr>
        <w:spacing w:after="0"/>
        <w:jc w:val="both"/>
        <w:rPr>
          <w:rFonts w:ascii="Arnprior" w:eastAsia="Batang" w:hAnsi="Arnprior" w:cs="Arial"/>
          <w:bCs/>
          <w:noProof/>
          <w:kern w:val="36"/>
          <w:sz w:val="24"/>
          <w:szCs w:val="24"/>
        </w:rPr>
      </w:pPr>
      <w:r>
        <w:rPr>
          <w:rFonts w:ascii="Arnprior" w:eastAsia="Batang" w:hAnsi="Arnprior" w:cs="Arial"/>
          <w:bCs/>
          <w:noProof/>
          <w:kern w:val="36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26035</wp:posOffset>
            </wp:positionV>
            <wp:extent cx="676275" cy="495300"/>
            <wp:effectExtent l="19050" t="0" r="9525" b="0"/>
            <wp:wrapNone/>
            <wp:docPr id="14" name="Picture 14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0C2C" w:rsidRDefault="00CB0C2C" w:rsidP="00CB0C2C">
      <w:pPr>
        <w:spacing w:after="0"/>
        <w:jc w:val="both"/>
        <w:rPr>
          <w:rFonts w:ascii="Arnprior" w:eastAsia="Batang" w:hAnsi="Arnprior" w:cs="Arial"/>
          <w:bCs/>
          <w:noProof/>
          <w:kern w:val="36"/>
          <w:sz w:val="24"/>
          <w:szCs w:val="24"/>
        </w:rPr>
      </w:pPr>
    </w:p>
    <w:p w:rsidR="00CB0C2C" w:rsidRPr="00CB0C2C" w:rsidRDefault="00CB0C2C" w:rsidP="00CB0C2C">
      <w:pPr>
        <w:spacing w:after="0"/>
        <w:jc w:val="both"/>
        <w:rPr>
          <w:rFonts w:ascii="Arnprior" w:eastAsia="Batang" w:hAnsi="Arnprior" w:cs="Arial"/>
          <w:bCs/>
          <w:noProof/>
          <w:kern w:val="36"/>
          <w:sz w:val="24"/>
          <w:szCs w:val="24"/>
        </w:rPr>
      </w:pPr>
      <w:r w:rsidRPr="00CB0C2C">
        <w:rPr>
          <w:rFonts w:ascii="Arnprior" w:eastAsia="Batang" w:hAnsi="Arnprior" w:cs="Arial"/>
          <w:bCs/>
          <w:noProof/>
          <w:kern w:val="36"/>
          <w:sz w:val="24"/>
          <w:szCs w:val="24"/>
        </w:rPr>
        <w:t>Don’t forget to recycle your…</w:t>
      </w:r>
    </w:p>
    <w:sectPr w:rsidR="00CB0C2C" w:rsidRPr="00CB0C2C" w:rsidSect="006727A1">
      <w:type w:val="continuous"/>
      <w:pgSz w:w="12240" w:h="15840"/>
      <w:pgMar w:top="720" w:right="117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bil Green">
    <w:panose1 w:val="02000506030000020003"/>
    <w:charset w:val="00"/>
    <w:family w:val="auto"/>
    <w:pitch w:val="variable"/>
    <w:sig w:usb0="80000027" w:usb1="00000002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E81"/>
    <w:rsid w:val="000F4E36"/>
    <w:rsid w:val="00337614"/>
    <w:rsid w:val="006727A1"/>
    <w:rsid w:val="00B63714"/>
    <w:rsid w:val="00CB0C2C"/>
    <w:rsid w:val="00D70B1B"/>
    <w:rsid w:val="00E43E81"/>
    <w:rsid w:val="00EB4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hyperlink" Target="http://www.vancouver2010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dcterms:created xsi:type="dcterms:W3CDTF">2010-02-18T14:31:00Z</dcterms:created>
  <dcterms:modified xsi:type="dcterms:W3CDTF">2010-02-18T14:31:00Z</dcterms:modified>
</cp:coreProperties>
</file>